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62" w:rsidRDefault="00B37362" w:rsidP="00A15873">
      <w:pPr>
        <w:pStyle w:val="Geenafstand"/>
      </w:pPr>
    </w:p>
    <w:p w:rsidR="00B37362" w:rsidRPr="00B37362" w:rsidRDefault="00B37362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Opdracht strokenplan vijver en border.</w:t>
      </w:r>
    </w:p>
    <w:p w:rsidR="00B37362" w:rsidRDefault="00B37362" w:rsidP="00A15873">
      <w:pPr>
        <w:pStyle w:val="Geenafstand"/>
      </w:pPr>
    </w:p>
    <w:p w:rsidR="005C09BB" w:rsidRDefault="005C09BB" w:rsidP="00A15873">
      <w:pPr>
        <w:pStyle w:val="Geenafstand"/>
      </w:pPr>
      <w:r>
        <w:t>Maak een strokenplanning voor onderstaande vijver en filterinstallatie</w:t>
      </w:r>
      <w:r w:rsidR="00AD14C4">
        <w:t xml:space="preserve">, voor 100m2 gazon </w:t>
      </w:r>
      <w:r w:rsidR="00B37362">
        <w:t>en voor de vaste planten border</w:t>
      </w:r>
      <w:r w:rsidR="000F0C3D">
        <w:t xml:space="preserve"> (80m2)</w:t>
      </w:r>
      <w:r w:rsidR="00B37362">
        <w:t>.</w:t>
      </w:r>
      <w:bookmarkStart w:id="0" w:name="_GoBack"/>
      <w:bookmarkEnd w:id="0"/>
    </w:p>
    <w:p w:rsidR="006261A8" w:rsidRDefault="006261A8" w:rsidP="00A15873">
      <w:pPr>
        <w:pStyle w:val="Geenafstand"/>
      </w:pPr>
    </w:p>
    <w:p w:rsidR="006261A8" w:rsidRDefault="006261A8" w:rsidP="006261A8">
      <w:pPr>
        <w:pStyle w:val="Geenafstand"/>
        <w:numPr>
          <w:ilvl w:val="0"/>
          <w:numId w:val="1"/>
        </w:numPr>
      </w:pPr>
      <w:r>
        <w:t>Alle onderdelen beeldkwaliteit A</w:t>
      </w:r>
    </w:p>
    <w:p w:rsidR="006261A8" w:rsidRDefault="006261A8" w:rsidP="006261A8">
      <w:pPr>
        <w:pStyle w:val="Geenafstand"/>
        <w:numPr>
          <w:ilvl w:val="0"/>
          <w:numId w:val="1"/>
        </w:numPr>
      </w:pPr>
      <w:r>
        <w:t>Bij gazon ook grasrand onderhouden</w:t>
      </w:r>
    </w:p>
    <w:p w:rsidR="006261A8" w:rsidRDefault="006261A8" w:rsidP="006261A8">
      <w:pPr>
        <w:pStyle w:val="Geenafstand"/>
        <w:numPr>
          <w:ilvl w:val="0"/>
          <w:numId w:val="1"/>
        </w:numPr>
      </w:pPr>
      <w:r>
        <w:t xml:space="preserve">In vaste planten border zitten ook veel narcissen, sneeuwklokjes en grootbloemige </w:t>
      </w:r>
      <w:proofErr w:type="spellStart"/>
      <w:r>
        <w:t>crocussen</w:t>
      </w:r>
      <w:proofErr w:type="spellEnd"/>
    </w:p>
    <w:p w:rsidR="006261A8" w:rsidRDefault="006261A8" w:rsidP="006261A8">
      <w:pPr>
        <w:pStyle w:val="Geenafstand"/>
        <w:numPr>
          <w:ilvl w:val="0"/>
          <w:numId w:val="1"/>
        </w:numPr>
      </w:pPr>
      <w:r>
        <w:t>Denk ook aan bodemstructuur en bemesting</w:t>
      </w:r>
    </w:p>
    <w:p w:rsidR="00351D60" w:rsidRDefault="00351D60" w:rsidP="006261A8">
      <w:pPr>
        <w:pStyle w:val="Geenafstand"/>
        <w:numPr>
          <w:ilvl w:val="0"/>
          <w:numId w:val="1"/>
        </w:numPr>
      </w:pPr>
      <w:r>
        <w:t xml:space="preserve">Ga uit van zandgrond, matig </w:t>
      </w:r>
      <w:proofErr w:type="spellStart"/>
      <w:r>
        <w:t>voedselijk</w:t>
      </w:r>
      <w:proofErr w:type="spellEnd"/>
      <w:r>
        <w:t xml:space="preserve">, </w:t>
      </w:r>
      <w:proofErr w:type="spellStart"/>
      <w:r w:rsidR="003E433A">
        <w:t>org</w:t>
      </w:r>
      <w:proofErr w:type="spellEnd"/>
      <w:r w:rsidR="003E433A">
        <w:t xml:space="preserve"> stof 4</w:t>
      </w:r>
      <w:r>
        <w:t>%, pH</w:t>
      </w:r>
      <w:r w:rsidR="003E433A">
        <w:t>=4,</w:t>
      </w:r>
      <w:r>
        <w:t>5</w:t>
      </w:r>
      <w:r w:rsidR="003E433A">
        <w:t>, lage C/N verhouding</w:t>
      </w:r>
    </w:p>
    <w:p w:rsidR="003E433A" w:rsidRDefault="003E433A" w:rsidP="006261A8">
      <w:pPr>
        <w:pStyle w:val="Geenafstand"/>
        <w:numPr>
          <w:ilvl w:val="0"/>
          <w:numId w:val="1"/>
        </w:numPr>
      </w:pPr>
      <w:r>
        <w:t>Dikte teeltaarde 40 cm, grondwater winter is 40cm onder maaiveld, in zomer 80 cm onder maaiveld.</w:t>
      </w:r>
    </w:p>
    <w:p w:rsidR="00B37362" w:rsidRDefault="00B37362" w:rsidP="00A15873">
      <w:pPr>
        <w:pStyle w:val="Geenafstand"/>
      </w:pPr>
    </w:p>
    <w:p w:rsidR="00B37362" w:rsidRDefault="00B37362" w:rsidP="00A15873">
      <w:pPr>
        <w:pStyle w:val="Geenafstand"/>
      </w:pPr>
      <w:r>
        <w:t xml:space="preserve">In overleg met de docent maak je deze op papier of in </w:t>
      </w:r>
      <w:proofErr w:type="spellStart"/>
      <w:r>
        <w:t>excel</w:t>
      </w:r>
      <w:proofErr w:type="spellEnd"/>
      <w:r>
        <w:t xml:space="preserve"> formulier.</w:t>
      </w:r>
    </w:p>
    <w:p w:rsidR="002D2448" w:rsidRDefault="005C09BB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1CAC7891" wp14:editId="457F2FE6">
            <wp:extent cx="4396130" cy="3075710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7418" cy="307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9BB" w:rsidRDefault="005C09BB" w:rsidP="00A15873">
      <w:pPr>
        <w:pStyle w:val="Geenafstand"/>
      </w:pPr>
    </w:p>
    <w:p w:rsidR="005C09BB" w:rsidRDefault="005C09BB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488E0667" wp14:editId="62B186D4">
            <wp:extent cx="3879273" cy="2652494"/>
            <wp:effectExtent l="0" t="0" r="698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5546" cy="265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9BB" w:rsidRDefault="005C09BB" w:rsidP="00A15873">
      <w:pPr>
        <w:pStyle w:val="Geenafstand"/>
      </w:pPr>
      <w:r>
        <w:rPr>
          <w:noProof/>
          <w:lang w:eastAsia="nl-NL"/>
        </w:rPr>
        <w:lastRenderedPageBreak/>
        <w:drawing>
          <wp:inline distT="0" distB="0" distL="0" distR="0" wp14:anchorId="1F4F9312" wp14:editId="3ACAE420">
            <wp:extent cx="3790950" cy="29718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9BB" w:rsidRPr="00A15873" w:rsidRDefault="005C09BB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2975B1B6" wp14:editId="7E5413F0">
            <wp:extent cx="5478228" cy="3671455"/>
            <wp:effectExtent l="0" t="0" r="8255" b="571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0723" cy="367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9BB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3406D"/>
    <w:multiLevelType w:val="hybridMultilevel"/>
    <w:tmpl w:val="B79C6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06"/>
    <w:rsid w:val="000F0C3D"/>
    <w:rsid w:val="002D2448"/>
    <w:rsid w:val="00351D60"/>
    <w:rsid w:val="003E433A"/>
    <w:rsid w:val="005C09BB"/>
    <w:rsid w:val="00617206"/>
    <w:rsid w:val="006261A8"/>
    <w:rsid w:val="009F6B95"/>
    <w:rsid w:val="00A15873"/>
    <w:rsid w:val="00A601A1"/>
    <w:rsid w:val="00AD14C4"/>
    <w:rsid w:val="00B3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0CA6"/>
  <w15:chartTrackingRefBased/>
  <w15:docId w15:val="{DB8EBCFA-E0AD-46A6-BB3F-B50FAE1E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6</cp:revision>
  <dcterms:created xsi:type="dcterms:W3CDTF">2017-12-15T16:07:00Z</dcterms:created>
  <dcterms:modified xsi:type="dcterms:W3CDTF">2017-12-15T16:19:00Z</dcterms:modified>
</cp:coreProperties>
</file>